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5934" w14:textId="77777777" w:rsidR="007529D6" w:rsidRDefault="007529D6">
      <w:pPr>
        <w:bidi/>
      </w:pPr>
    </w:p>
    <w:tbl>
      <w:tblPr>
        <w:bidiVisual/>
        <w:tblW w:w="9638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"/>
        <w:gridCol w:w="4748"/>
        <w:gridCol w:w="286"/>
        <w:gridCol w:w="4582"/>
      </w:tblGrid>
      <w:tr w:rsidR="0040297C" w:rsidRPr="00D629EF" w14:paraId="3C324393" w14:textId="77777777" w:rsidTr="00305E1B">
        <w:trPr>
          <w:gridBefore w:val="1"/>
          <w:wBefore w:w="22" w:type="dxa"/>
          <w:trHeight w:val="737"/>
          <w:jc w:val="center"/>
        </w:trPr>
        <w:tc>
          <w:tcPr>
            <w:tcW w:w="5034" w:type="dxa"/>
            <w:gridSpan w:val="2"/>
            <w:vAlign w:val="center"/>
          </w:tcPr>
          <w:p w14:paraId="6973DD97" w14:textId="00091A28" w:rsidR="007529D6" w:rsidRPr="00F83322" w:rsidRDefault="00562DA1" w:rsidP="00F833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F8332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مكتب </w:t>
            </w:r>
            <w:r w:rsidR="005D3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t>دولة الكويت</w:t>
            </w:r>
          </w:p>
        </w:tc>
        <w:tc>
          <w:tcPr>
            <w:tcW w:w="4582" w:type="dxa"/>
            <w:vAlign w:val="center"/>
          </w:tcPr>
          <w:p w14:paraId="37686D34" w14:textId="074A3592" w:rsidR="007529D6" w:rsidRPr="003167D4" w:rsidRDefault="005D35BD" w:rsidP="00F833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Kuwait</w:t>
            </w:r>
            <w:r w:rsidR="00562DA1" w:rsidRPr="00956E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Office</w:t>
            </w:r>
          </w:p>
        </w:tc>
      </w:tr>
      <w:tr w:rsidR="008335D9" w:rsidRPr="00D629EF" w14:paraId="2900AD29" w14:textId="77777777" w:rsidTr="00305E1B">
        <w:trPr>
          <w:gridBefore w:val="1"/>
          <w:wBefore w:w="22" w:type="dxa"/>
          <w:trHeight w:val="1155"/>
          <w:jc w:val="center"/>
        </w:trPr>
        <w:tc>
          <w:tcPr>
            <w:tcW w:w="5034" w:type="dxa"/>
            <w:gridSpan w:val="2"/>
            <w:shd w:val="clear" w:color="auto" w:fill="auto"/>
            <w:vAlign w:val="center"/>
          </w:tcPr>
          <w:p w14:paraId="622EC68B" w14:textId="77777777" w:rsidR="00305E1B" w:rsidRPr="00654351" w:rsidRDefault="00305E1B" w:rsidP="00305E1B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bidi="ar-KW"/>
              </w:rPr>
            </w:pPr>
            <w:r w:rsidRPr="007D5712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الكويت -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الشرق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قطعة (3) -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شارع 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بن مسباح 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 قسيمة (15) -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مبنى مجموعة التويجري القانونية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.</w:t>
            </w:r>
          </w:p>
          <w:p w14:paraId="37839B96" w14:textId="77777777" w:rsidR="00305E1B" w:rsidRPr="007D5712" w:rsidRDefault="00305E1B" w:rsidP="00305E1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ص.ب 863 صفاة، رمز </w:t>
            </w:r>
            <w:r w:rsidRPr="00E20569">
              <w:rPr>
                <w:rFonts w:cs="Simplified Arabic"/>
                <w:sz w:val="16"/>
                <w:szCs w:val="16"/>
                <w:rtl/>
              </w:rPr>
              <w:t>بريدي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13009 الكويت</w:t>
            </w:r>
          </w:p>
          <w:p w14:paraId="4EF4A235" w14:textId="77777777" w:rsidR="00305E1B" w:rsidRPr="007D5712" w:rsidRDefault="00305E1B" w:rsidP="00305E1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تليفون: 22055020(965)+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ab/>
            </w:r>
          </w:p>
          <w:p w14:paraId="19FFA77E" w14:textId="77777777" w:rsidR="00305E1B" w:rsidRPr="007D5712" w:rsidRDefault="00305E1B" w:rsidP="00305E1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فاكس: 22055021(965)+</w:t>
            </w:r>
          </w:p>
          <w:p w14:paraId="7FC95740" w14:textId="77777777" w:rsidR="00305E1B" w:rsidRPr="00E20569" w:rsidRDefault="00305E1B" w:rsidP="00305E1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البريد الإلكتروني:</w:t>
            </w:r>
            <w:hyperlink r:id="rId7" w:history="1">
              <w:r w:rsidRPr="00E20569">
                <w:rPr>
                  <w:sz w:val="16"/>
                  <w:szCs w:val="16"/>
                  <w:lang w:bidi="ar-EG"/>
                </w:rPr>
                <w:t>information@twaijri.com</w:t>
              </w:r>
            </w:hyperlink>
            <w:r w:rsidRPr="00E20569">
              <w:rPr>
                <w:rFonts w:ascii="Arial" w:hAnsi="Arial" w:cs="Arial"/>
                <w:sz w:val="16"/>
                <w:szCs w:val="16"/>
                <w:lang w:bidi="ar-EG"/>
              </w:rPr>
              <w:t xml:space="preserve"> / twaijri@twaijri.com</w:t>
            </w:r>
          </w:p>
          <w:p w14:paraId="6A252137" w14:textId="77777777" w:rsidR="00305E1B" w:rsidRPr="00E20569" w:rsidRDefault="00305E1B" w:rsidP="00305E1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E20569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الموقع الإلكتروني: </w:t>
            </w:r>
            <w:hyperlink r:id="rId8" w:history="1">
              <w:r w:rsidRPr="00E20569">
                <w:rPr>
                  <w:sz w:val="16"/>
                  <w:szCs w:val="16"/>
                </w:rPr>
                <w:t>www.twaijri.com</w:t>
              </w:r>
            </w:hyperlink>
          </w:p>
          <w:p w14:paraId="66EF45A5" w14:textId="198BF199" w:rsidR="008335D9" w:rsidRPr="00531BD4" w:rsidRDefault="008335D9" w:rsidP="00305E1B">
            <w:pPr>
              <w:tabs>
                <w:tab w:val="center" w:pos="4320"/>
                <w:tab w:val="left" w:pos="5542"/>
              </w:tabs>
              <w:bidi/>
              <w:rPr>
                <w:rFonts w:ascii="Calibri" w:hAnsi="Calibri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 w14:paraId="2A525BCB" w14:textId="77777777" w:rsidR="00305E1B" w:rsidRPr="009067BB" w:rsidRDefault="00305E1B" w:rsidP="00305E1B">
            <w:pPr>
              <w:spacing w:line="360" w:lineRule="auto"/>
              <w:rPr>
                <w:rFonts w:cs="Simplified Arabic"/>
                <w:sz w:val="16"/>
                <w:szCs w:val="16"/>
              </w:rPr>
            </w:pPr>
            <w:r>
              <w:rPr>
                <w:rFonts w:cs="Simplified Arabic"/>
                <w:sz w:val="16"/>
                <w:szCs w:val="16"/>
              </w:rPr>
              <w:t xml:space="preserve">Kuwait – Sharq–block (3) - </w:t>
            </w:r>
            <w:r w:rsidRPr="009067BB">
              <w:rPr>
                <w:rFonts w:cs="Simplified Arabic"/>
                <w:sz w:val="16"/>
                <w:szCs w:val="16"/>
              </w:rPr>
              <w:t xml:space="preserve">Ben Mesbah St., Plot (15), </w:t>
            </w:r>
            <w:r>
              <w:rPr>
                <w:rFonts w:cs="Simplified Arabic"/>
                <w:sz w:val="16"/>
                <w:szCs w:val="16"/>
              </w:rPr>
              <w:t>Al- Twaijri Law Group Building.</w:t>
            </w:r>
          </w:p>
          <w:p w14:paraId="34984FDE" w14:textId="77777777" w:rsidR="00305E1B" w:rsidRPr="007D5712" w:rsidRDefault="00305E1B" w:rsidP="00305E1B">
            <w:pPr>
              <w:spacing w:line="360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Po.Box #863, Safat – 13009 Kuwait</w:t>
            </w:r>
          </w:p>
          <w:p w14:paraId="523CB850" w14:textId="77777777" w:rsidR="00305E1B" w:rsidRPr="007D5712" w:rsidRDefault="00305E1B" w:rsidP="00305E1B">
            <w:pPr>
              <w:spacing w:line="360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Tel: +965 22055020</w:t>
            </w:r>
          </w:p>
          <w:p w14:paraId="7E77A588" w14:textId="77777777" w:rsidR="00305E1B" w:rsidRPr="007D5712" w:rsidRDefault="00305E1B" w:rsidP="00305E1B">
            <w:pPr>
              <w:spacing w:line="360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Fax: +965 22055021</w:t>
            </w:r>
          </w:p>
          <w:p w14:paraId="4F1655C1" w14:textId="77777777" w:rsidR="00305E1B" w:rsidRPr="007D5712" w:rsidRDefault="00305E1B" w:rsidP="00305E1B">
            <w:pPr>
              <w:spacing w:line="360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Email: </w:t>
            </w:r>
            <w:hyperlink r:id="rId9" w:history="1">
              <w:r w:rsidRPr="00E20569">
                <w:rPr>
                  <w:rFonts w:cs="Simplified Arabic"/>
                  <w:sz w:val="16"/>
                  <w:szCs w:val="16"/>
                </w:rPr>
                <w:t>twaijri@twaijri.com</w:t>
              </w:r>
            </w:hyperlink>
            <w:r w:rsidRPr="00E20569">
              <w:rPr>
                <w:rFonts w:cs="Simplified Arabic"/>
                <w:sz w:val="16"/>
                <w:szCs w:val="16"/>
              </w:rPr>
              <w:t xml:space="preserve"> / information@twaijri.com</w:t>
            </w:r>
          </w:p>
          <w:p w14:paraId="26E4B6FD" w14:textId="77777777" w:rsidR="00305E1B" w:rsidRDefault="00305E1B" w:rsidP="00305E1B">
            <w:pPr>
              <w:spacing w:line="360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Website: </w:t>
            </w:r>
            <w:hyperlink r:id="rId10" w:history="1">
              <w:r w:rsidRPr="00E20569">
                <w:rPr>
                  <w:rFonts w:cs="Simplified Arabic"/>
                  <w:sz w:val="16"/>
                  <w:szCs w:val="16"/>
                </w:rPr>
                <w:t>www.twaijri.com</w:t>
              </w:r>
            </w:hyperlink>
          </w:p>
          <w:p w14:paraId="502B5249" w14:textId="05E63F26" w:rsidR="008335D9" w:rsidRPr="00531BD4" w:rsidRDefault="008335D9" w:rsidP="00305E1B">
            <w:pPr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</w:tr>
      <w:tr w:rsidR="008335D9" w:rsidRPr="00D629EF" w14:paraId="63C0D307" w14:textId="77777777" w:rsidTr="00305E1B">
        <w:tblPrEx>
          <w:tblCellMar>
            <w:left w:w="108" w:type="dxa"/>
            <w:right w:w="108" w:type="dxa"/>
          </w:tblCellMar>
        </w:tblPrEx>
        <w:trPr>
          <w:trHeight w:val="593"/>
          <w:jc w:val="center"/>
        </w:trPr>
        <w:tc>
          <w:tcPr>
            <w:tcW w:w="4770" w:type="dxa"/>
            <w:gridSpan w:val="2"/>
            <w:shd w:val="clear" w:color="auto" w:fill="auto"/>
          </w:tcPr>
          <w:p w14:paraId="036425CC" w14:textId="0D16F0F6" w:rsidR="008335D9" w:rsidRPr="00531BD4" w:rsidRDefault="008335D9" w:rsidP="00900DD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31BD4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أ/</w:t>
            </w:r>
            <w:r w:rsidR="005D3013" w:rsidRPr="00531BD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KW"/>
              </w:rPr>
              <w:t xml:space="preserve">محمد </w:t>
            </w:r>
            <w:r w:rsidR="00F019C9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KW"/>
              </w:rPr>
              <w:t>هلال</w:t>
            </w:r>
          </w:p>
          <w:p w14:paraId="59E4B822" w14:textId="2C24A6FC" w:rsidR="005D35BD" w:rsidRPr="00531BD4" w:rsidRDefault="00380EDE" w:rsidP="00900DD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KW"/>
              </w:rPr>
            </w:pPr>
            <w:r w:rsidRPr="00531BD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KW"/>
              </w:rPr>
              <w:t>مهندس</w:t>
            </w:r>
            <w:r w:rsidR="005D3013" w:rsidRPr="00531BD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KW"/>
              </w:rPr>
              <w:t xml:space="preserve"> برمجيات</w:t>
            </w:r>
            <w:r w:rsidR="00DA0C39" w:rsidRPr="00531BD4"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KW"/>
              </w:rPr>
              <w:t xml:space="preserve"> اول</w:t>
            </w:r>
          </w:p>
          <w:p w14:paraId="7EA3095A" w14:textId="710B4F0E" w:rsidR="00900DD2" w:rsidRPr="00531BD4" w:rsidRDefault="00900DD2" w:rsidP="00900DD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8" w:type="dxa"/>
            <w:gridSpan w:val="2"/>
            <w:shd w:val="clear" w:color="auto" w:fill="auto"/>
          </w:tcPr>
          <w:p w14:paraId="53E61CF0" w14:textId="24BD50B5" w:rsidR="008335D9" w:rsidRPr="00531BD4" w:rsidRDefault="008335D9" w:rsidP="00900DD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31BD4">
              <w:rPr>
                <w:rFonts w:cs="Simplified Arabic"/>
                <w:b/>
                <w:bCs/>
                <w:sz w:val="28"/>
                <w:szCs w:val="28"/>
              </w:rPr>
              <w:t xml:space="preserve">Mr. </w:t>
            </w:r>
            <w:r w:rsidR="005D3013" w:rsidRPr="00531BD4">
              <w:rPr>
                <w:rFonts w:cs="Simplified Arabic"/>
                <w:b/>
                <w:bCs/>
                <w:sz w:val="28"/>
                <w:szCs w:val="28"/>
              </w:rPr>
              <w:t xml:space="preserve">Mohammed </w:t>
            </w:r>
            <w:r w:rsidR="00F019C9">
              <w:rPr>
                <w:rFonts w:cs="Simplified Arabic"/>
                <w:b/>
                <w:bCs/>
                <w:sz w:val="28"/>
                <w:szCs w:val="28"/>
              </w:rPr>
              <w:t>Hilal</w:t>
            </w:r>
          </w:p>
          <w:p w14:paraId="4FAABA7B" w14:textId="3D3989A4" w:rsidR="008335D9" w:rsidRPr="00531BD4" w:rsidRDefault="005D3013" w:rsidP="00900DD2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31BD4">
              <w:rPr>
                <w:rFonts w:cs="Simplified Arabic"/>
                <w:b/>
                <w:bCs/>
                <w:sz w:val="28"/>
                <w:szCs w:val="28"/>
              </w:rPr>
              <w:t>Team Leader</w:t>
            </w:r>
            <w:r w:rsidR="005C1DF4">
              <w:rPr>
                <w:rFonts w:cs="Simplified Arabic"/>
                <w:b/>
                <w:bCs/>
                <w:sz w:val="28"/>
                <w:szCs w:val="28"/>
              </w:rPr>
              <w:t xml:space="preserve"> (Senior Software Engineer)</w:t>
            </w:r>
          </w:p>
        </w:tc>
      </w:tr>
      <w:tr w:rsidR="008335D9" w:rsidRPr="00D629EF" w14:paraId="7297B483" w14:textId="77777777" w:rsidTr="00305E1B">
        <w:tblPrEx>
          <w:tblCellMar>
            <w:left w:w="108" w:type="dxa"/>
            <w:right w:w="108" w:type="dxa"/>
          </w:tblCellMar>
        </w:tblPrEx>
        <w:trPr>
          <w:trHeight w:val="65"/>
          <w:jc w:val="center"/>
        </w:trPr>
        <w:tc>
          <w:tcPr>
            <w:tcW w:w="4770" w:type="dxa"/>
            <w:gridSpan w:val="2"/>
            <w:shd w:val="clear" w:color="auto" w:fill="B8CCE4"/>
          </w:tcPr>
          <w:p w14:paraId="19FFD44A" w14:textId="6DAE8C96" w:rsidR="008335D9" w:rsidRPr="00531BD4" w:rsidRDefault="000779FB" w:rsidP="008335D9">
            <w:pPr>
              <w:bidi/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531BD4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KW"/>
              </w:rPr>
              <w:t xml:space="preserve">المؤهلات </w:t>
            </w:r>
            <w:r w:rsidR="008335D9" w:rsidRPr="00531B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الأكاديمية</w:t>
            </w:r>
            <w:r w:rsidR="008335D9" w:rsidRPr="00531B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:</w:t>
            </w:r>
          </w:p>
        </w:tc>
        <w:tc>
          <w:tcPr>
            <w:tcW w:w="4868" w:type="dxa"/>
            <w:gridSpan w:val="2"/>
            <w:shd w:val="clear" w:color="auto" w:fill="B8CCE4"/>
          </w:tcPr>
          <w:p w14:paraId="067FDEEC" w14:textId="77777777" w:rsidR="008335D9" w:rsidRPr="00531BD4" w:rsidRDefault="008335D9" w:rsidP="008335D9">
            <w:pPr>
              <w:tabs>
                <w:tab w:val="right" w:pos="4145"/>
              </w:tabs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531B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EDUCATION:</w:t>
            </w:r>
          </w:p>
        </w:tc>
      </w:tr>
      <w:tr w:rsidR="008335D9" w:rsidRPr="00D629EF" w14:paraId="38962648" w14:textId="77777777" w:rsidTr="00305E1B">
        <w:tblPrEx>
          <w:tblCellMar>
            <w:left w:w="108" w:type="dxa"/>
            <w:right w:w="108" w:type="dxa"/>
          </w:tblCellMar>
        </w:tblPrEx>
        <w:trPr>
          <w:trHeight w:val="635"/>
          <w:jc w:val="center"/>
        </w:trPr>
        <w:tc>
          <w:tcPr>
            <w:tcW w:w="4770" w:type="dxa"/>
            <w:gridSpan w:val="2"/>
          </w:tcPr>
          <w:p w14:paraId="0E99605D" w14:textId="2104E914" w:rsidR="008335D9" w:rsidRPr="00531BD4" w:rsidRDefault="00380EDE" w:rsidP="007B79CC">
            <w:pPr>
              <w:pStyle w:val="ListParagraph"/>
              <w:widowControl w:val="0"/>
              <w:numPr>
                <w:ilvl w:val="0"/>
                <w:numId w:val="14"/>
              </w:numPr>
              <w:bidi/>
              <w:adjustRightInd w:val="0"/>
              <w:spacing w:line="276" w:lineRule="auto"/>
              <w:jc w:val="both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بكالوريوس </w:t>
            </w:r>
            <w:r w:rsidR="005D3013"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هندسة (حاسبات وتحكم آلي)</w:t>
            </w:r>
            <w:r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 w:rsidR="005D35BD"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 w:rsidR="005D35BD" w:rsidRPr="00531BD4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–</w:t>
            </w:r>
            <w:r w:rsidR="005D35BD"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جامعة </w:t>
            </w:r>
            <w:r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طنطا</w:t>
            </w:r>
            <w:r w:rsidR="00E871B5"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 w:rsidR="005D35BD" w:rsidRPr="00531BD4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–</w:t>
            </w:r>
            <w:r w:rsidR="005D35BD"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جمهورية مصر العربية عام (</w:t>
            </w:r>
            <w:r w:rsidR="005D3013"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2007</w:t>
            </w:r>
            <w:r w:rsidR="005D35BD" w:rsidRPr="00531BD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).</w:t>
            </w:r>
          </w:p>
        </w:tc>
        <w:tc>
          <w:tcPr>
            <w:tcW w:w="4868" w:type="dxa"/>
            <w:gridSpan w:val="2"/>
          </w:tcPr>
          <w:p w14:paraId="2D127819" w14:textId="3CC0EA85" w:rsidR="008335D9" w:rsidRPr="00DB360B" w:rsidRDefault="00DB360B" w:rsidP="00DB360B">
            <w:pPr>
              <w:widowControl w:val="0"/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DB360B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• Bachelor of Engineering (Computers and Automatic Control) - Tanta University - Arab Republic of Egypt (2007).</w:t>
            </w:r>
          </w:p>
        </w:tc>
      </w:tr>
      <w:tr w:rsidR="00DA0C39" w:rsidRPr="00D629EF" w14:paraId="25B98056" w14:textId="77777777" w:rsidTr="00305E1B">
        <w:tblPrEx>
          <w:tblCellMar>
            <w:left w:w="108" w:type="dxa"/>
            <w:right w:w="108" w:type="dxa"/>
          </w:tblCellMar>
        </w:tblPrEx>
        <w:trPr>
          <w:trHeight w:val="65"/>
          <w:jc w:val="center"/>
        </w:trPr>
        <w:tc>
          <w:tcPr>
            <w:tcW w:w="4770" w:type="dxa"/>
            <w:gridSpan w:val="2"/>
            <w:shd w:val="clear" w:color="auto" w:fill="B8CCE4"/>
          </w:tcPr>
          <w:p w14:paraId="45CF3515" w14:textId="6F0CBABB" w:rsidR="00DA0C39" w:rsidRPr="00531BD4" w:rsidRDefault="00DA0C39" w:rsidP="00DA0C39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531BD4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u w:val="single"/>
                <w:rtl/>
                <w:lang w:bidi="ar-KW"/>
              </w:rPr>
              <w:t>الشهادات / الدورات</w:t>
            </w:r>
          </w:p>
        </w:tc>
        <w:tc>
          <w:tcPr>
            <w:tcW w:w="4868" w:type="dxa"/>
            <w:gridSpan w:val="2"/>
            <w:shd w:val="clear" w:color="auto" w:fill="B8CCE4"/>
          </w:tcPr>
          <w:p w14:paraId="393447F6" w14:textId="56648268" w:rsidR="00DA0C39" w:rsidRPr="00531BD4" w:rsidRDefault="00DA0C39" w:rsidP="00DA0C39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531B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CERTIFICATES/COURSES:  </w:t>
            </w:r>
          </w:p>
        </w:tc>
      </w:tr>
      <w:tr w:rsidR="00DA0C39" w:rsidRPr="00D629EF" w14:paraId="7CAD0142" w14:textId="77777777" w:rsidTr="00305E1B">
        <w:tblPrEx>
          <w:tblCellMar>
            <w:left w:w="108" w:type="dxa"/>
            <w:right w:w="108" w:type="dxa"/>
          </w:tblCellMar>
        </w:tblPrEx>
        <w:trPr>
          <w:trHeight w:val="65"/>
          <w:jc w:val="center"/>
        </w:trPr>
        <w:tc>
          <w:tcPr>
            <w:tcW w:w="4770" w:type="dxa"/>
            <w:gridSpan w:val="2"/>
            <w:shd w:val="clear" w:color="auto" w:fill="auto"/>
          </w:tcPr>
          <w:p w14:paraId="654FEAE7" w14:textId="77777777" w:rsidR="00DA0C39" w:rsidRPr="00BF7603" w:rsidRDefault="00DA0C39" w:rsidP="00BF7603">
            <w:pPr>
              <w:pStyle w:val="Default"/>
              <w:numPr>
                <w:ilvl w:val="0"/>
                <w:numId w:val="39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شهادة 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>CCNA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من شركة 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>Cisco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الأمريكية </w:t>
            </w:r>
          </w:p>
          <w:p w14:paraId="270F28B2" w14:textId="03914E8D" w:rsidR="00DA0C39" w:rsidRPr="00BF7603" w:rsidRDefault="00DA0C39" w:rsidP="00BF7603">
            <w:pPr>
              <w:pStyle w:val="Default"/>
              <w:numPr>
                <w:ilvl w:val="0"/>
                <w:numId w:val="39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شهادة </w:t>
            </w:r>
            <w:r w:rsidRPr="00BF7603">
              <w:rPr>
                <w:rFonts w:ascii="Times New Roman" w:hAnsi="Times New Roman"/>
                <w:color w:val="auto"/>
              </w:rPr>
              <w:t xml:space="preserve">Microsoft Certified Azure Fundamentals                </w:t>
            </w:r>
          </w:p>
          <w:p w14:paraId="2905D3FA" w14:textId="77777777" w:rsidR="00DA0C39" w:rsidRPr="00BF7603" w:rsidRDefault="00DA0C39" w:rsidP="00BF7603">
            <w:pPr>
              <w:pStyle w:val="Default"/>
              <w:numPr>
                <w:ilvl w:val="0"/>
                <w:numId w:val="39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شهادة 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 xml:space="preserve">Professional Scrum Master      </w:t>
            </w:r>
          </w:p>
          <w:p w14:paraId="5FA1EBD2" w14:textId="77777777" w:rsidR="00DA0C39" w:rsidRPr="00BF7603" w:rsidRDefault="00DA0C39" w:rsidP="00BF7603">
            <w:pPr>
              <w:pStyle w:val="Default"/>
              <w:numPr>
                <w:ilvl w:val="0"/>
                <w:numId w:val="39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شهادة 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 xml:space="preserve"> Project Management Professional</w:t>
            </w:r>
          </w:p>
          <w:p w14:paraId="61E0B480" w14:textId="77777777" w:rsidR="00DA0C39" w:rsidRPr="00BF7603" w:rsidRDefault="00DA0C39" w:rsidP="00BF7603">
            <w:pPr>
              <w:pStyle w:val="Default"/>
              <w:numPr>
                <w:ilvl w:val="0"/>
                <w:numId w:val="39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دورة 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>Core Web Application Technologies 2543</w:t>
            </w:r>
          </w:p>
          <w:p w14:paraId="04796AD8" w14:textId="77777777" w:rsidR="00DA0C39" w:rsidRPr="00BF7603" w:rsidRDefault="00DA0C39" w:rsidP="00BF7603">
            <w:pPr>
              <w:pStyle w:val="Default"/>
              <w:numPr>
                <w:ilvl w:val="0"/>
                <w:numId w:val="39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دورة 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>Advanced Web Application Technologies 2544</w:t>
            </w:r>
          </w:p>
          <w:p w14:paraId="3AE475A4" w14:textId="77777777" w:rsidR="00DA0C39" w:rsidRPr="00BF7603" w:rsidRDefault="00DA0C39" w:rsidP="00BF7603">
            <w:pPr>
              <w:pStyle w:val="Default"/>
              <w:numPr>
                <w:ilvl w:val="0"/>
                <w:numId w:val="39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>دورة في لغة البرمجة</w:t>
            </w:r>
            <w:r w:rsidRPr="00BF7603">
              <w:rPr>
                <w:rFonts w:asciiTheme="majorBidi" w:hAnsiTheme="majorBidi" w:cstheme="majorBidi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/>
                <w:lang w:bidi="ar-KW"/>
              </w:rPr>
              <w:t>C#.NET</w:t>
            </w:r>
          </w:p>
          <w:p w14:paraId="5B0B3004" w14:textId="4E374F27" w:rsidR="00BF7603" w:rsidRPr="00BF7603" w:rsidRDefault="00BF7603" w:rsidP="00BF7603">
            <w:pPr>
              <w:pStyle w:val="Default"/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color w:val="auto"/>
                <w:rtl/>
                <w:lang w:bidi="ar-KW"/>
              </w:rPr>
            </w:pPr>
          </w:p>
        </w:tc>
        <w:tc>
          <w:tcPr>
            <w:tcW w:w="4868" w:type="dxa"/>
            <w:gridSpan w:val="2"/>
            <w:shd w:val="clear" w:color="auto" w:fill="auto"/>
          </w:tcPr>
          <w:p w14:paraId="72A7ADDB" w14:textId="77777777" w:rsidR="007060DE" w:rsidRPr="00BF7603" w:rsidRDefault="007060DE" w:rsidP="007060DE">
            <w:pPr>
              <w:spacing w:line="276" w:lineRule="auto"/>
              <w:ind w:right="162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CCNA Certificate from Cisco, USA</w:t>
            </w:r>
          </w:p>
          <w:p w14:paraId="27087BD6" w14:textId="0B837D36" w:rsidR="00BC72A8" w:rsidRPr="00BF7603" w:rsidRDefault="007060DE" w:rsidP="00BC72A8">
            <w:pPr>
              <w:spacing w:line="276" w:lineRule="auto"/>
              <w:ind w:right="162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Microsoft Certified Azure Fundamentals</w:t>
            </w:r>
          </w:p>
          <w:p w14:paraId="27B3F4F0" w14:textId="77777777" w:rsidR="007060DE" w:rsidRPr="00BF7603" w:rsidRDefault="007060DE" w:rsidP="007060DE">
            <w:pPr>
              <w:spacing w:line="276" w:lineRule="auto"/>
              <w:ind w:right="162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Professional Scrum Master</w:t>
            </w:r>
          </w:p>
          <w:p w14:paraId="17821BFD" w14:textId="3877D907" w:rsidR="00BC72A8" w:rsidRPr="00BF7603" w:rsidRDefault="007060DE" w:rsidP="00BC72A8">
            <w:pPr>
              <w:spacing w:line="276" w:lineRule="auto"/>
              <w:ind w:right="162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Project Management Professional Certificate</w:t>
            </w:r>
          </w:p>
          <w:p w14:paraId="4C6F9409" w14:textId="77777777" w:rsidR="007060DE" w:rsidRPr="00BF7603" w:rsidRDefault="007060DE" w:rsidP="007060DE">
            <w:pPr>
              <w:spacing w:line="276" w:lineRule="auto"/>
              <w:ind w:right="162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Core Web Application Technologies Course 2543</w:t>
            </w:r>
          </w:p>
          <w:p w14:paraId="6F8F01F8" w14:textId="77777777" w:rsidR="007060DE" w:rsidRPr="00BF7603" w:rsidRDefault="007060DE" w:rsidP="007060DE">
            <w:pPr>
              <w:spacing w:line="276" w:lineRule="auto"/>
              <w:ind w:right="162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Advanced Web Application Technologies Course 2544</w:t>
            </w:r>
          </w:p>
          <w:p w14:paraId="573DE5FD" w14:textId="5C4B8C17" w:rsidR="00DA0C39" w:rsidRPr="00BF7603" w:rsidRDefault="007060DE" w:rsidP="007060DE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F7603">
              <w:rPr>
                <w:rFonts w:asciiTheme="majorBidi" w:hAnsiTheme="majorBidi" w:cstheme="majorBidi"/>
              </w:rPr>
              <w:t>• A course in the programming language C# .NET</w:t>
            </w:r>
          </w:p>
        </w:tc>
      </w:tr>
      <w:tr w:rsidR="00DA0C39" w:rsidRPr="00D629EF" w14:paraId="5E32522F" w14:textId="77777777" w:rsidTr="00305E1B">
        <w:tblPrEx>
          <w:tblCellMar>
            <w:left w:w="108" w:type="dxa"/>
            <w:right w:w="108" w:type="dxa"/>
          </w:tblCellMar>
        </w:tblPrEx>
        <w:trPr>
          <w:trHeight w:val="65"/>
          <w:jc w:val="center"/>
        </w:trPr>
        <w:tc>
          <w:tcPr>
            <w:tcW w:w="4770" w:type="dxa"/>
            <w:gridSpan w:val="2"/>
            <w:shd w:val="clear" w:color="auto" w:fill="B8CCE4"/>
          </w:tcPr>
          <w:p w14:paraId="079F3FF5" w14:textId="41DB1884" w:rsidR="00DA0C39" w:rsidRPr="00254071" w:rsidRDefault="00DA0C39" w:rsidP="00DA0C39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>مجال التخصص:</w:t>
            </w:r>
          </w:p>
        </w:tc>
        <w:tc>
          <w:tcPr>
            <w:tcW w:w="4868" w:type="dxa"/>
            <w:gridSpan w:val="2"/>
            <w:shd w:val="clear" w:color="auto" w:fill="B8CCE4"/>
          </w:tcPr>
          <w:p w14:paraId="03653F19" w14:textId="727AFF71" w:rsidR="00DA0C39" w:rsidRPr="00254071" w:rsidRDefault="00DA0C39" w:rsidP="00DA0C39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PRACTICE AREA:</w:t>
            </w:r>
          </w:p>
        </w:tc>
      </w:tr>
      <w:tr w:rsidR="00DA0C39" w:rsidRPr="00D629EF" w14:paraId="1D3AA9E5" w14:textId="77777777" w:rsidTr="00305E1B">
        <w:tblPrEx>
          <w:tblCellMar>
            <w:left w:w="108" w:type="dxa"/>
            <w:right w:w="108" w:type="dxa"/>
          </w:tblCellMar>
        </w:tblPrEx>
        <w:trPr>
          <w:trHeight w:val="65"/>
          <w:jc w:val="center"/>
        </w:trPr>
        <w:tc>
          <w:tcPr>
            <w:tcW w:w="4770" w:type="dxa"/>
            <w:gridSpan w:val="2"/>
            <w:shd w:val="clear" w:color="auto" w:fill="auto"/>
          </w:tcPr>
          <w:p w14:paraId="3215809F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اختبار البرمجيات وكيفية فحصها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7DF4292D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قواعد البيانات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1ADCA640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إدارة المشروعات الإحترافية</w:t>
            </w:r>
          </w:p>
          <w:p w14:paraId="1DE2A551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تصحيح وتحليل الخوارزميات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1AECD385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تصميم و إدارة نظم التشغيل الخاصة بالحاسب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0A7B468C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بناء البيانات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364E294C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البرمجة المرئية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7BD3D97B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التجارة الإلكترونية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094B2C83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إدارة نماذج التطبيقات والبرامج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23F75590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الذكاء الإصطناعي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243CE51A" w14:textId="7777777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lastRenderedPageBreak/>
              <w:t>تكنولوجيا المعلومات و نظم المعلومات الإدارية</w:t>
            </w:r>
            <w:r w:rsidRPr="00BF7603">
              <w:rPr>
                <w:rFonts w:asciiTheme="majorBidi" w:hAnsiTheme="majorBidi" w:cstheme="majorBidi"/>
                <w:lang w:bidi="ar-KW"/>
              </w:rPr>
              <w:t>.</w:t>
            </w:r>
          </w:p>
          <w:p w14:paraId="7187A6E4" w14:textId="4F2DCEB7" w:rsidR="00DA0C39" w:rsidRPr="00BF7603" w:rsidRDefault="00DA0C39" w:rsidP="00305E1B">
            <w:pPr>
              <w:pStyle w:val="ListParagraph"/>
              <w:numPr>
                <w:ilvl w:val="0"/>
                <w:numId w:val="40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</w:pPr>
            <w:r w:rsidRPr="00BF7603">
              <w:rPr>
                <w:rFonts w:asciiTheme="majorBidi" w:hAnsiTheme="majorBidi" w:cstheme="majorBidi"/>
                <w:rtl/>
                <w:lang w:bidi="ar-KW"/>
              </w:rPr>
              <w:t>ريادة الأعمال في تكنولوجيا المعلومات و المشروعات البرمجية</w:t>
            </w:r>
            <w:r w:rsidRPr="00BF7603">
              <w:rPr>
                <w:rFonts w:asciiTheme="majorBidi" w:hAnsiTheme="majorBidi" w:cstheme="majorBidi"/>
                <w:lang w:bidi="ar-EG"/>
              </w:rPr>
              <w:t>.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6DB424C4" w14:textId="77777777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lastRenderedPageBreak/>
              <w:t>• Software testing and how to check it.</w:t>
            </w:r>
          </w:p>
          <w:p w14:paraId="32F35429" w14:textId="6981F2B0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•Databases.</w:t>
            </w:r>
          </w:p>
          <w:p w14:paraId="3BF08488" w14:textId="77777777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Professional Project Management</w:t>
            </w:r>
          </w:p>
          <w:p w14:paraId="5B7B9779" w14:textId="2F6EEF00" w:rsidR="00083624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Correction and analysis of algorithms.</w:t>
            </w:r>
          </w:p>
          <w:p w14:paraId="030DEBDD" w14:textId="77777777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Design and management of computer operating systems.</w:t>
            </w:r>
          </w:p>
          <w:p w14:paraId="481E2E23" w14:textId="77777777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Data construction.</w:t>
            </w:r>
          </w:p>
          <w:p w14:paraId="48DCDF0A" w14:textId="77777777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Visual programming.</w:t>
            </w:r>
          </w:p>
          <w:p w14:paraId="5C6569CF" w14:textId="1E93FF15" w:rsidR="00C64707" w:rsidRPr="00BF7603" w:rsidRDefault="00083624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</w:t>
            </w:r>
            <w:r w:rsidR="00C64707" w:rsidRPr="00BF7603">
              <w:rPr>
                <w:rFonts w:asciiTheme="majorBidi" w:hAnsiTheme="majorBidi" w:cstheme="majorBidi"/>
              </w:rPr>
              <w:t>Electronic trade.</w:t>
            </w:r>
          </w:p>
          <w:p w14:paraId="3999089C" w14:textId="77777777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Manage application and software models.</w:t>
            </w:r>
          </w:p>
          <w:p w14:paraId="3EEC1D6B" w14:textId="50650AA5" w:rsidR="00C64707" w:rsidRPr="00BF7603" w:rsidRDefault="00083624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</w:t>
            </w:r>
            <w:r w:rsidR="00C64707" w:rsidRPr="00BF7603">
              <w:rPr>
                <w:rFonts w:asciiTheme="majorBidi" w:hAnsiTheme="majorBidi" w:cstheme="majorBidi"/>
              </w:rPr>
              <w:t>Artificial intelligence.</w:t>
            </w:r>
          </w:p>
          <w:p w14:paraId="0331560F" w14:textId="77777777" w:rsidR="00C64707" w:rsidRPr="00BF7603" w:rsidRDefault="00C64707" w:rsidP="00305E1B">
            <w:pPr>
              <w:spacing w:line="276" w:lineRule="auto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lastRenderedPageBreak/>
              <w:t>• Information technology and management information systems.</w:t>
            </w:r>
          </w:p>
          <w:p w14:paraId="10573260" w14:textId="77777777" w:rsidR="00BF7603" w:rsidRDefault="00083624" w:rsidP="00305E1B">
            <w:pPr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BF7603">
              <w:rPr>
                <w:rFonts w:asciiTheme="majorBidi" w:hAnsiTheme="majorBidi" w:cstheme="majorBidi"/>
              </w:rPr>
              <w:t>•</w:t>
            </w:r>
            <w:r w:rsidR="00C64707" w:rsidRPr="00BF7603">
              <w:rPr>
                <w:rFonts w:asciiTheme="majorBidi" w:hAnsiTheme="majorBidi" w:cstheme="majorBidi"/>
              </w:rPr>
              <w:t>Entrepreneu</w:t>
            </w:r>
            <w:r w:rsidRPr="00BF7603">
              <w:rPr>
                <w:rFonts w:asciiTheme="majorBidi" w:hAnsiTheme="majorBidi" w:cstheme="majorBidi"/>
              </w:rPr>
              <w:t xml:space="preserve">rship </w:t>
            </w:r>
            <w:r w:rsidR="00C64707" w:rsidRPr="00BF7603">
              <w:rPr>
                <w:rFonts w:asciiTheme="majorBidi" w:hAnsiTheme="majorBidi" w:cstheme="majorBidi"/>
              </w:rPr>
              <w:t>in information technology and software projects.</w:t>
            </w:r>
          </w:p>
          <w:p w14:paraId="7C1A6FA9" w14:textId="6DE1F3E9" w:rsidR="00305E1B" w:rsidRPr="00BF7603" w:rsidRDefault="00305E1B" w:rsidP="00305E1B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DA0C39" w:rsidRPr="00D629EF" w14:paraId="291621F1" w14:textId="77777777" w:rsidTr="00305E1B">
        <w:tblPrEx>
          <w:tblCellMar>
            <w:left w:w="108" w:type="dxa"/>
            <w:right w:w="108" w:type="dxa"/>
          </w:tblCellMar>
        </w:tblPrEx>
        <w:trPr>
          <w:trHeight w:val="65"/>
          <w:jc w:val="center"/>
        </w:trPr>
        <w:tc>
          <w:tcPr>
            <w:tcW w:w="4770" w:type="dxa"/>
            <w:gridSpan w:val="2"/>
            <w:shd w:val="clear" w:color="auto" w:fill="B8CCE4"/>
          </w:tcPr>
          <w:p w14:paraId="47421598" w14:textId="208A81E4" w:rsidR="00DA0C39" w:rsidRPr="00254071" w:rsidRDefault="00DA0C39" w:rsidP="00DA0C39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lastRenderedPageBreak/>
              <w:t>الخبرات:</w:t>
            </w:r>
          </w:p>
        </w:tc>
        <w:tc>
          <w:tcPr>
            <w:tcW w:w="4868" w:type="dxa"/>
            <w:gridSpan w:val="2"/>
            <w:shd w:val="clear" w:color="auto" w:fill="B8CCE4"/>
          </w:tcPr>
          <w:p w14:paraId="4D434761" w14:textId="7CA5D42D" w:rsidR="00DA0C39" w:rsidRPr="00C64707" w:rsidRDefault="00DA0C39" w:rsidP="00C64707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64707">
              <w:rPr>
                <w:rFonts w:asciiTheme="majorBidi" w:hAnsiTheme="majorBidi" w:cstheme="majorBidi"/>
                <w:sz w:val="26"/>
                <w:szCs w:val="26"/>
              </w:rPr>
              <w:t>EXPERIENCE:</w:t>
            </w:r>
          </w:p>
        </w:tc>
      </w:tr>
      <w:tr w:rsidR="00DA0C39" w:rsidRPr="00D629EF" w14:paraId="45A2B66B" w14:textId="77777777" w:rsidTr="00305E1B">
        <w:tblPrEx>
          <w:tblCellMar>
            <w:left w:w="108" w:type="dxa"/>
            <w:right w:w="108" w:type="dxa"/>
          </w:tblCellMar>
        </w:tblPrEx>
        <w:trPr>
          <w:trHeight w:val="65"/>
          <w:jc w:val="center"/>
        </w:trPr>
        <w:tc>
          <w:tcPr>
            <w:tcW w:w="4770" w:type="dxa"/>
            <w:gridSpan w:val="2"/>
            <w:shd w:val="clear" w:color="auto" w:fill="auto"/>
          </w:tcPr>
          <w:p w14:paraId="2EE7395A" w14:textId="28707820" w:rsidR="00DA0C39" w:rsidRPr="00BF7603" w:rsidRDefault="00DA0C39" w:rsidP="00385B62">
            <w:pPr>
              <w:pStyle w:val="Default"/>
              <w:numPr>
                <w:ilvl w:val="0"/>
                <w:numId w:val="43"/>
              </w:numPr>
              <w:bidi/>
              <w:spacing w:line="360" w:lineRule="auto"/>
              <w:ind w:left="70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العمل </w:t>
            </w:r>
            <w:r w:rsidR="00D877D2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كـــ </w:t>
            </w:r>
            <w:r w:rsidR="00D877D2" w:rsidRPr="00BF7603">
              <w:rPr>
                <w:rFonts w:asciiTheme="majorBidi" w:hAnsiTheme="majorBidi" w:cstheme="majorBidi"/>
                <w:color w:val="auto"/>
                <w:lang w:bidi="ar-KW"/>
              </w:rPr>
              <w:t>System Administrator</w:t>
            </w:r>
            <w:r w:rsidR="00D877D2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لدى 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>Egyptian Air defense forces 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بجمهورية مصر العربية </w:t>
            </w:r>
            <w:r w:rsidR="002F0369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2007-2010</w:t>
            </w:r>
          </w:p>
          <w:p w14:paraId="1E552D8F" w14:textId="096E571B" w:rsidR="00DA0C39" w:rsidRPr="00BF7603" w:rsidRDefault="00DA0C39" w:rsidP="00385B62">
            <w:pPr>
              <w:pStyle w:val="Default"/>
              <w:numPr>
                <w:ilvl w:val="0"/>
                <w:numId w:val="39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العمل</w:t>
            </w:r>
            <w:r w:rsidR="00D877D2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كـــ </w:t>
            </w:r>
            <w:r w:rsidR="00D877D2" w:rsidRPr="00BF7603">
              <w:rPr>
                <w:rFonts w:asciiTheme="majorBidi" w:hAnsiTheme="majorBidi" w:cstheme="majorBidi"/>
                <w:color w:val="auto"/>
                <w:lang w:bidi="ar-KW"/>
              </w:rPr>
              <w:t>Senior Software Engineer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لدى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 xml:space="preserve"> Global Clearinghouse Systems   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بدولة الكويت </w:t>
            </w:r>
            <w:r w:rsidR="002F0369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2010-2015</w:t>
            </w:r>
          </w:p>
          <w:p w14:paraId="2CC3A6D9" w14:textId="69DD6D7C" w:rsidR="00DA0C39" w:rsidRPr="00BF7603" w:rsidRDefault="00DA0C39" w:rsidP="00385B62">
            <w:pPr>
              <w:pStyle w:val="Default"/>
              <w:numPr>
                <w:ilvl w:val="0"/>
                <w:numId w:val="39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b/>
                <w:bCs/>
                <w:u w:val="single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العمل</w:t>
            </w:r>
            <w:r w:rsidR="00EB62D1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كــ </w:t>
            </w:r>
            <w:r w:rsidR="00EB62D1" w:rsidRPr="00BF7603">
              <w:rPr>
                <w:rFonts w:asciiTheme="majorBidi" w:hAnsiTheme="majorBidi" w:cstheme="majorBidi"/>
                <w:color w:val="auto"/>
                <w:lang w:bidi="ar-KW"/>
              </w:rPr>
              <w:t xml:space="preserve">Project Lead </w:t>
            </w:r>
            <w:r w:rsidR="00EB62D1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/ </w:t>
            </w:r>
            <w:r w:rsidR="00EB62D1" w:rsidRPr="00BF7603">
              <w:rPr>
                <w:rFonts w:asciiTheme="majorBidi" w:hAnsiTheme="majorBidi" w:cstheme="majorBidi"/>
                <w:color w:val="auto"/>
                <w:lang w:bidi="ar-KW"/>
              </w:rPr>
              <w:t xml:space="preserve">Senior Software Developer </w:t>
            </w:r>
            <w:r w:rsidR="00EB62D1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لدى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 xml:space="preserve"> TWAIJRI GCS  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 بدولة الكويت </w:t>
            </w:r>
            <w:r w:rsidR="002F0369"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 xml:space="preserve">2015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حتى تاريخه.</w:t>
            </w:r>
          </w:p>
          <w:p w14:paraId="22C4A584" w14:textId="7479DFF2" w:rsidR="00A225B3" w:rsidRDefault="00385B62" w:rsidP="00BF7603">
            <w:pPr>
              <w:pStyle w:val="Default"/>
              <w:numPr>
                <w:ilvl w:val="1"/>
                <w:numId w:val="24"/>
              </w:numPr>
              <w:bidi/>
              <w:spacing w:line="276" w:lineRule="auto"/>
              <w:ind w:left="720"/>
              <w:jc w:val="both"/>
              <w:rPr>
                <w:rFonts w:asciiTheme="majorBidi" w:hAnsiTheme="majorBidi" w:cstheme="majorBidi"/>
                <w:color w:val="auto"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خبرة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طويلة في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تطوير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البرمجيات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والعمل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في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العديد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من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المشاريع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في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مجالات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مختلفة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(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التعليم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،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الصحة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،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الأعمال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التجارية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،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الترفيه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،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الاتصالات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،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الخدمات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اللوجستية</w:t>
            </w:r>
            <w:r w:rsidRPr="00BF7603">
              <w:rPr>
                <w:rFonts w:asciiTheme="majorBidi" w:hAnsiTheme="majorBidi" w:cstheme="majorBidi"/>
                <w:color w:val="auto"/>
                <w:rtl/>
                <w:lang w:bidi="ar-KW"/>
              </w:rPr>
              <w:t xml:space="preserve"> </w:t>
            </w: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..الخ).</w:t>
            </w:r>
          </w:p>
          <w:p w14:paraId="4BCD0124" w14:textId="2246E304" w:rsidR="00BF7603" w:rsidRPr="00305E1B" w:rsidRDefault="00385B62" w:rsidP="00305E1B">
            <w:pPr>
              <w:pStyle w:val="Default"/>
              <w:numPr>
                <w:ilvl w:val="1"/>
                <w:numId w:val="26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b/>
                <w:bCs/>
                <w:color w:val="auto"/>
                <w:rtl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color w:val="auto"/>
                <w:rtl/>
                <w:lang w:bidi="ar-KW"/>
              </w:rPr>
              <w:t>مهارة في التعامل مع ادوات البرمجة (</w:t>
            </w:r>
            <w:r w:rsidRPr="00BF7603">
              <w:rPr>
                <w:rFonts w:asciiTheme="majorBidi" w:hAnsiTheme="majorBidi" w:cstheme="majorBidi"/>
                <w:color w:val="auto"/>
                <w:lang w:bidi="ar-KW"/>
              </w:rPr>
              <w:t>C#, WEB API, ASP.NET/ASP.NET, MVC, JS &amp; JQUERY, HTML &amp; CSS, ASP.NET / ASP.NET, WEB API, ENTITY FRAMEWORK, SIGNAL R, IONIC, AZURE HOSTING SERVICES, CRYSTAL REPORT, TELERIK, SQL &amp; TSQL, ANGULAR+2, NUGET, TFS/GIT</w:t>
            </w:r>
            <w:r w:rsidRPr="00BF7603">
              <w:rPr>
                <w:rFonts w:asciiTheme="majorBidi" w:hAnsiTheme="majorBidi" w:cstheme="majorBidi"/>
                <w:b/>
                <w:bCs/>
                <w:color w:val="auto"/>
                <w:lang w:bidi="ar-KW"/>
              </w:rPr>
              <w:t>)</w:t>
            </w:r>
            <w:r w:rsidRPr="00BF7603">
              <w:rPr>
                <w:rFonts w:asciiTheme="majorBidi" w:hAnsiTheme="majorBidi" w:cstheme="majorBidi" w:hint="cs"/>
                <w:b/>
                <w:bCs/>
                <w:color w:val="auto"/>
                <w:rtl/>
                <w:lang w:bidi="ar-KW"/>
              </w:rPr>
              <w:t>).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49589317" w14:textId="77777777" w:rsidR="006A0378" w:rsidRPr="00BF7603" w:rsidRDefault="006A0378" w:rsidP="00BF7603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BF7603">
              <w:rPr>
                <w:rFonts w:asciiTheme="majorBidi" w:hAnsiTheme="majorBidi" w:cstheme="majorBidi"/>
                <w:lang w:bidi="ar-EG"/>
              </w:rPr>
              <w:t>• Work as a System Administrator for the Egyptian Air defense forces in the Arab Republic of Egypt 2007-2010</w:t>
            </w:r>
          </w:p>
          <w:p w14:paraId="660FAC99" w14:textId="77777777" w:rsidR="006A0378" w:rsidRPr="00BF7603" w:rsidRDefault="006A0378" w:rsidP="00BF7603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BF7603">
              <w:rPr>
                <w:rFonts w:asciiTheme="majorBidi" w:hAnsiTheme="majorBidi" w:cstheme="majorBidi"/>
                <w:lang w:bidi="ar-EG"/>
              </w:rPr>
              <w:t>• Work as a Senior Software Engineer at Global Clearinghouse Systems in Kuwait 2010-2015</w:t>
            </w:r>
          </w:p>
          <w:p w14:paraId="025D6238" w14:textId="77777777" w:rsidR="006A0378" w:rsidRPr="00BF7603" w:rsidRDefault="006A0378" w:rsidP="00BF7603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BF7603">
              <w:rPr>
                <w:rFonts w:asciiTheme="majorBidi" w:hAnsiTheme="majorBidi" w:cstheme="majorBidi"/>
                <w:lang w:bidi="ar-EG"/>
              </w:rPr>
              <w:t>• Worked as Project Lead / Senior Software Developer at TWAIJRI GCS, Kuwait, 2015 to date.</w:t>
            </w:r>
          </w:p>
          <w:p w14:paraId="538DC2C1" w14:textId="43366B52" w:rsidR="006A0378" w:rsidRDefault="006A0378" w:rsidP="00BF7603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BF7603">
              <w:rPr>
                <w:rFonts w:asciiTheme="majorBidi" w:hAnsiTheme="majorBidi" w:cstheme="majorBidi"/>
                <w:lang w:bidi="ar-EG"/>
              </w:rPr>
              <w:t>• Long experience in software development and working on many projects in different fields (education, health, business, entertainment, communications, logistics..etc).</w:t>
            </w:r>
          </w:p>
          <w:p w14:paraId="19BFF72B" w14:textId="77777777" w:rsidR="00BF7603" w:rsidRPr="00BF7603" w:rsidRDefault="00BF7603" w:rsidP="00BF7603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</w:p>
          <w:p w14:paraId="55A5C8D4" w14:textId="77777777" w:rsidR="00DA0C39" w:rsidRDefault="006A0378" w:rsidP="00BF7603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BF7603">
              <w:rPr>
                <w:rFonts w:asciiTheme="majorBidi" w:hAnsiTheme="majorBidi" w:cstheme="majorBidi"/>
                <w:lang w:bidi="ar-EG"/>
              </w:rPr>
              <w:t>• Skill in dealing with programming tools (C#, WEB API, ASP.NET/ASP.NET, MVC, JS &amp; JQUERY, HTML &amp; CSS, ASP.NET / ASP.NET, WEB API, ENTITY FRAMEWORK, SIGNAL R, IONIC, AZURE HOSTING SERVICES, CRYSTAL REPORT, TELERIK, SQL &amp; TSQL, ANGULAR+2, NUGET, TFS/GIT)).</w:t>
            </w:r>
          </w:p>
          <w:p w14:paraId="12B1AF67" w14:textId="252D4B12" w:rsidR="00BF7603" w:rsidRPr="00BF7603" w:rsidRDefault="00BF7603" w:rsidP="00BF7603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A0C39" w:rsidRPr="00D629EF" w14:paraId="2C290400" w14:textId="77777777" w:rsidTr="00305E1B">
        <w:tblPrEx>
          <w:tblCellMar>
            <w:left w:w="108" w:type="dxa"/>
            <w:right w:w="108" w:type="dxa"/>
          </w:tblCellMar>
        </w:tblPrEx>
        <w:trPr>
          <w:trHeight w:val="342"/>
          <w:jc w:val="center"/>
        </w:trPr>
        <w:tc>
          <w:tcPr>
            <w:tcW w:w="4770" w:type="dxa"/>
            <w:gridSpan w:val="2"/>
            <w:shd w:val="clear" w:color="auto" w:fill="B8CCE4"/>
          </w:tcPr>
          <w:p w14:paraId="1D458672" w14:textId="64BC49B2" w:rsidR="00DA0C39" w:rsidRPr="00531BD4" w:rsidRDefault="00DA0C39" w:rsidP="00DA0C39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KW"/>
              </w:rPr>
            </w:pPr>
            <w:r w:rsidRPr="00531BD4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KW"/>
              </w:rPr>
              <w:t>العضويات:</w:t>
            </w:r>
          </w:p>
        </w:tc>
        <w:tc>
          <w:tcPr>
            <w:tcW w:w="4868" w:type="dxa"/>
            <w:gridSpan w:val="2"/>
            <w:shd w:val="clear" w:color="auto" w:fill="B8CCE4"/>
          </w:tcPr>
          <w:p w14:paraId="0F4383EE" w14:textId="7D39350B" w:rsidR="00DA0C39" w:rsidRPr="00531BD4" w:rsidRDefault="00DA0C39" w:rsidP="00DA0C39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531B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MEMBERSHIP:</w:t>
            </w:r>
          </w:p>
        </w:tc>
      </w:tr>
      <w:tr w:rsidR="00DA0C39" w:rsidRPr="00D629EF" w14:paraId="1792667C" w14:textId="77777777" w:rsidTr="00305E1B">
        <w:tblPrEx>
          <w:tblCellMar>
            <w:left w:w="108" w:type="dxa"/>
            <w:right w:w="108" w:type="dxa"/>
          </w:tblCellMar>
        </w:tblPrEx>
        <w:trPr>
          <w:trHeight w:val="342"/>
          <w:jc w:val="center"/>
        </w:trPr>
        <w:tc>
          <w:tcPr>
            <w:tcW w:w="4770" w:type="dxa"/>
            <w:gridSpan w:val="2"/>
            <w:shd w:val="clear" w:color="auto" w:fill="auto"/>
          </w:tcPr>
          <w:p w14:paraId="0A4D837B" w14:textId="77777777" w:rsidR="00DA0C39" w:rsidRPr="00BF7603" w:rsidRDefault="00DA0C39" w:rsidP="00ED0948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right="162"/>
              <w:rPr>
                <w:rFonts w:asciiTheme="majorBidi" w:hAnsiTheme="majorBidi" w:cstheme="majorBidi"/>
                <w:rtl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عضو نقابة المهندسين المصرية</w:t>
            </w:r>
          </w:p>
          <w:p w14:paraId="2377B52C" w14:textId="5AB9C4D9" w:rsidR="00DA0C39" w:rsidRPr="00BF7603" w:rsidRDefault="00DA0C39" w:rsidP="00ED0948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right="162"/>
              <w:rPr>
                <w:rFonts w:asciiTheme="majorBidi" w:hAnsiTheme="majorBidi" w:cstheme="majorBidi"/>
                <w:b/>
                <w:bCs/>
                <w:u w:val="single"/>
                <w:rtl/>
                <w:lang w:bidi="ar-KW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>عضو جمعية المهندسين الكويتية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534671CF" w14:textId="0F6D77F4" w:rsidR="00106648" w:rsidRPr="00BF7603" w:rsidRDefault="00106648" w:rsidP="00BF7603">
            <w:pPr>
              <w:spacing w:line="276" w:lineRule="auto"/>
              <w:ind w:left="255" w:right="162" w:hanging="255"/>
              <w:jc w:val="both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Member of the Egyptian</w:t>
            </w:r>
            <w:r w:rsidR="001F6AA3" w:rsidRPr="00BF7603">
              <w:rPr>
                <w:rFonts w:asciiTheme="majorBidi" w:hAnsiTheme="majorBidi" w:cstheme="majorBidi"/>
              </w:rPr>
              <w:t xml:space="preserve"> Engineers</w:t>
            </w:r>
            <w:r w:rsidRPr="00BF7603">
              <w:rPr>
                <w:rFonts w:asciiTheme="majorBidi" w:hAnsiTheme="majorBidi" w:cstheme="majorBidi"/>
              </w:rPr>
              <w:t xml:space="preserve"> </w:t>
            </w:r>
            <w:r w:rsidR="001F6AA3" w:rsidRPr="00BF7603">
              <w:rPr>
                <w:rFonts w:asciiTheme="majorBidi" w:hAnsiTheme="majorBidi" w:cstheme="majorBidi"/>
              </w:rPr>
              <w:t>Association.</w:t>
            </w:r>
            <w:r w:rsidRPr="00BF7603">
              <w:rPr>
                <w:rFonts w:asciiTheme="majorBidi" w:hAnsiTheme="majorBidi" w:cstheme="majorBidi"/>
              </w:rPr>
              <w:t xml:space="preserve"> </w:t>
            </w:r>
          </w:p>
          <w:p w14:paraId="6F049541" w14:textId="77777777" w:rsidR="00DA0C39" w:rsidRDefault="00106648" w:rsidP="00BF7603">
            <w:pPr>
              <w:spacing w:line="276" w:lineRule="auto"/>
              <w:ind w:left="255" w:right="162" w:hanging="255"/>
              <w:jc w:val="both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• Member of the Kuwait Society of Engineers</w:t>
            </w:r>
          </w:p>
          <w:p w14:paraId="426E2BC8" w14:textId="78FBCD6C" w:rsidR="00BF7603" w:rsidRPr="00BF7603" w:rsidRDefault="00BF7603" w:rsidP="00BF7603">
            <w:pPr>
              <w:spacing w:line="276" w:lineRule="auto"/>
              <w:ind w:left="255" w:right="162" w:hanging="255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DA0C39" w:rsidRPr="00D629EF" w14:paraId="2E65FD6C" w14:textId="77777777" w:rsidTr="00305E1B">
        <w:tblPrEx>
          <w:tblCellMar>
            <w:left w:w="108" w:type="dxa"/>
            <w:right w:w="108" w:type="dxa"/>
          </w:tblCellMar>
        </w:tblPrEx>
        <w:trPr>
          <w:trHeight w:val="342"/>
          <w:jc w:val="center"/>
        </w:trPr>
        <w:tc>
          <w:tcPr>
            <w:tcW w:w="4770" w:type="dxa"/>
            <w:gridSpan w:val="2"/>
            <w:shd w:val="clear" w:color="auto" w:fill="B8CCE4"/>
          </w:tcPr>
          <w:p w14:paraId="08FE0423" w14:textId="6048ADE1" w:rsidR="00DA0C39" w:rsidRPr="00531BD4" w:rsidRDefault="00DA0C39" w:rsidP="00DA0C39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531BD4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</w:t>
            </w:r>
            <w:r w:rsidRPr="00531B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اللغات:</w:t>
            </w:r>
          </w:p>
        </w:tc>
        <w:tc>
          <w:tcPr>
            <w:tcW w:w="4868" w:type="dxa"/>
            <w:gridSpan w:val="2"/>
            <w:shd w:val="clear" w:color="auto" w:fill="B8CCE4"/>
          </w:tcPr>
          <w:p w14:paraId="13F162BF" w14:textId="0BBEB894" w:rsidR="00DA0C39" w:rsidRPr="00BF7603" w:rsidRDefault="00DA0C39" w:rsidP="00DA0C39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F7603">
              <w:rPr>
                <w:rFonts w:asciiTheme="majorBidi" w:hAnsiTheme="majorBidi" w:cstheme="majorBidi"/>
                <w:b/>
                <w:bCs/>
                <w:u w:val="single"/>
              </w:rPr>
              <w:t>LANGUAGES:</w:t>
            </w:r>
          </w:p>
        </w:tc>
      </w:tr>
      <w:tr w:rsidR="00DA0C39" w:rsidRPr="00D629EF" w14:paraId="3C6FF669" w14:textId="77777777" w:rsidTr="00305E1B">
        <w:tblPrEx>
          <w:tblCellMar>
            <w:left w:w="108" w:type="dxa"/>
            <w:right w:w="108" w:type="dxa"/>
          </w:tblCellMar>
        </w:tblPrEx>
        <w:trPr>
          <w:trHeight w:val="75"/>
          <w:jc w:val="center"/>
        </w:trPr>
        <w:tc>
          <w:tcPr>
            <w:tcW w:w="4770" w:type="dxa"/>
            <w:gridSpan w:val="2"/>
          </w:tcPr>
          <w:p w14:paraId="4067193B" w14:textId="7CF2F06C" w:rsidR="00DA0C39" w:rsidRPr="00BF7603" w:rsidRDefault="00DA0C39" w:rsidP="00ED0948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spacing w:line="360" w:lineRule="auto"/>
              <w:ind w:left="616"/>
              <w:jc w:val="both"/>
              <w:textAlignment w:val="baseline"/>
              <w:rPr>
                <w:rFonts w:asciiTheme="majorBidi" w:hAnsiTheme="majorBidi" w:cstheme="majorBidi"/>
                <w:lang w:bidi="ar-EG"/>
              </w:rPr>
            </w:pPr>
            <w:r w:rsidRPr="00BF7603">
              <w:rPr>
                <w:rFonts w:asciiTheme="majorBidi" w:hAnsiTheme="majorBidi" w:cstheme="majorBidi"/>
                <w:rtl/>
                <w:lang w:bidi="ar-EG"/>
              </w:rPr>
              <w:t>اللغة العربية (اللغة الأم)</w:t>
            </w:r>
          </w:p>
          <w:p w14:paraId="4E3FC0BA" w14:textId="53B97051" w:rsidR="00DA0C39" w:rsidRPr="00531BD4" w:rsidRDefault="00DA0C39" w:rsidP="00ED0948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spacing w:line="360" w:lineRule="auto"/>
              <w:ind w:left="616"/>
              <w:jc w:val="both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F7603">
              <w:rPr>
                <w:rFonts w:asciiTheme="majorBidi" w:hAnsiTheme="majorBidi" w:cstheme="majorBidi" w:hint="cs"/>
                <w:rtl/>
                <w:lang w:bidi="ar-KW"/>
              </w:rPr>
              <w:t xml:space="preserve">اجادة </w:t>
            </w:r>
            <w:r w:rsidRPr="00BF7603">
              <w:rPr>
                <w:rFonts w:asciiTheme="majorBidi" w:hAnsiTheme="majorBidi" w:cstheme="majorBidi"/>
                <w:rtl/>
                <w:lang w:bidi="ar-EG"/>
              </w:rPr>
              <w:t>اللغة الانجليزية.</w:t>
            </w:r>
          </w:p>
        </w:tc>
        <w:tc>
          <w:tcPr>
            <w:tcW w:w="4868" w:type="dxa"/>
            <w:gridSpan w:val="2"/>
          </w:tcPr>
          <w:p w14:paraId="47284BED" w14:textId="759F92F8" w:rsidR="00DA0C39" w:rsidRPr="00BF7603" w:rsidRDefault="00DA0C39" w:rsidP="00ED0948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line="360" w:lineRule="auto"/>
              <w:ind w:right="162"/>
              <w:jc w:val="both"/>
              <w:textAlignment w:val="baseline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Arabic</w:t>
            </w:r>
            <w:r w:rsidR="001F6AA3" w:rsidRPr="00BF7603">
              <w:rPr>
                <w:rFonts w:asciiTheme="majorBidi" w:hAnsiTheme="majorBidi" w:cstheme="majorBidi"/>
              </w:rPr>
              <w:t>(Mother Language)</w:t>
            </w:r>
          </w:p>
          <w:p w14:paraId="6FF59C09" w14:textId="3AA7D4B8" w:rsidR="00DA0C39" w:rsidRPr="00BF7603" w:rsidRDefault="00DA0C39" w:rsidP="00ED0948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line="360" w:lineRule="auto"/>
              <w:ind w:right="162"/>
              <w:jc w:val="both"/>
              <w:textAlignment w:val="baseline"/>
              <w:rPr>
                <w:rFonts w:asciiTheme="majorBidi" w:hAnsiTheme="majorBidi" w:cstheme="majorBidi"/>
              </w:rPr>
            </w:pPr>
            <w:r w:rsidRPr="00BF7603">
              <w:rPr>
                <w:rFonts w:asciiTheme="majorBidi" w:hAnsiTheme="majorBidi" w:cstheme="majorBidi"/>
              </w:rPr>
              <w:t>Fluent English.</w:t>
            </w:r>
          </w:p>
        </w:tc>
      </w:tr>
    </w:tbl>
    <w:p w14:paraId="5AD6C998" w14:textId="3CCC93B6" w:rsidR="003C1994" w:rsidRPr="00254071" w:rsidRDefault="003C1994" w:rsidP="00254071">
      <w:pPr>
        <w:rPr>
          <w:sz w:val="2"/>
          <w:szCs w:val="2"/>
        </w:rPr>
      </w:pPr>
    </w:p>
    <w:sectPr w:rsidR="003C1994" w:rsidRPr="00254071" w:rsidSect="00305E1B">
      <w:footerReference w:type="default" r:id="rId11"/>
      <w:pgSz w:w="12240" w:h="15840"/>
      <w:pgMar w:top="540" w:right="1800" w:bottom="1440" w:left="180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641D" w14:textId="77777777" w:rsidR="00BB7083" w:rsidRDefault="00BB7083" w:rsidP="00D25DC0">
      <w:r>
        <w:separator/>
      </w:r>
    </w:p>
  </w:endnote>
  <w:endnote w:type="continuationSeparator" w:id="0">
    <w:p w14:paraId="2BB07CEE" w14:textId="77777777" w:rsidR="00BB7083" w:rsidRDefault="00BB7083" w:rsidP="00D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MinchoB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FE6" w14:textId="77777777" w:rsidR="00D25DC0" w:rsidRPr="00D25DC0" w:rsidRDefault="00D25DC0" w:rsidP="00A73BBE">
    <w:pPr>
      <w:pStyle w:val="Footer"/>
      <w:jc w:val="center"/>
      <w:rPr>
        <w:b/>
        <w:bCs/>
        <w:sz w:val="32"/>
        <w:szCs w:val="32"/>
      </w:rPr>
    </w:pPr>
  </w:p>
  <w:p w14:paraId="07CFB628" w14:textId="77777777" w:rsidR="00D25DC0" w:rsidRDefault="00D25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03C7" w14:textId="77777777" w:rsidR="00BB7083" w:rsidRDefault="00BB7083" w:rsidP="00D25DC0">
      <w:r>
        <w:separator/>
      </w:r>
    </w:p>
  </w:footnote>
  <w:footnote w:type="continuationSeparator" w:id="0">
    <w:p w14:paraId="54BAE433" w14:textId="77777777" w:rsidR="00BB7083" w:rsidRDefault="00BB7083" w:rsidP="00D2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58D"/>
    <w:multiLevelType w:val="hybridMultilevel"/>
    <w:tmpl w:val="99F4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A0D4446"/>
    <w:multiLevelType w:val="hybridMultilevel"/>
    <w:tmpl w:val="E8BE50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C4C7916"/>
    <w:multiLevelType w:val="hybridMultilevel"/>
    <w:tmpl w:val="477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A26"/>
    <w:multiLevelType w:val="hybridMultilevel"/>
    <w:tmpl w:val="0F6C0240"/>
    <w:lvl w:ilvl="0" w:tplc="04090001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6FE30FE"/>
    <w:multiLevelType w:val="hybridMultilevel"/>
    <w:tmpl w:val="BC34B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1664E"/>
    <w:multiLevelType w:val="multilevel"/>
    <w:tmpl w:val="4B9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A2EBD"/>
    <w:multiLevelType w:val="hybridMultilevel"/>
    <w:tmpl w:val="34F63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04A12"/>
    <w:multiLevelType w:val="hybridMultilevel"/>
    <w:tmpl w:val="97D6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2BDF"/>
    <w:multiLevelType w:val="hybridMultilevel"/>
    <w:tmpl w:val="D79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4F8A"/>
    <w:multiLevelType w:val="hybridMultilevel"/>
    <w:tmpl w:val="67B2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1AD5"/>
    <w:multiLevelType w:val="hybridMultilevel"/>
    <w:tmpl w:val="47E6AEB4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2" w15:restartNumberingAfterBreak="0">
    <w:nsid w:val="2B423C5F"/>
    <w:multiLevelType w:val="hybridMultilevel"/>
    <w:tmpl w:val="951A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415F9"/>
    <w:multiLevelType w:val="hybridMultilevel"/>
    <w:tmpl w:val="128E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94A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B2A04"/>
    <w:multiLevelType w:val="hybridMultilevel"/>
    <w:tmpl w:val="34B4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97CBA"/>
    <w:multiLevelType w:val="hybridMultilevel"/>
    <w:tmpl w:val="76AAF1EE"/>
    <w:lvl w:ilvl="0" w:tplc="0360BC0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4293B"/>
    <w:multiLevelType w:val="hybridMultilevel"/>
    <w:tmpl w:val="1282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57952"/>
    <w:multiLevelType w:val="multilevel"/>
    <w:tmpl w:val="199276D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8" w15:restartNumberingAfterBreak="0">
    <w:nsid w:val="3A201831"/>
    <w:multiLevelType w:val="hybridMultilevel"/>
    <w:tmpl w:val="0D1E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77C79"/>
    <w:multiLevelType w:val="hybridMultilevel"/>
    <w:tmpl w:val="62EEDD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A21004"/>
    <w:multiLevelType w:val="hybridMultilevel"/>
    <w:tmpl w:val="32AC46F6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1" w15:restartNumberingAfterBreak="0">
    <w:nsid w:val="45994902"/>
    <w:multiLevelType w:val="hybridMultilevel"/>
    <w:tmpl w:val="3A9A8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DF515B"/>
    <w:multiLevelType w:val="hybridMultilevel"/>
    <w:tmpl w:val="A66CEF3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3" w15:restartNumberingAfterBreak="0">
    <w:nsid w:val="48F65102"/>
    <w:multiLevelType w:val="hybridMultilevel"/>
    <w:tmpl w:val="EA5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10CC0"/>
    <w:multiLevelType w:val="hybridMultilevel"/>
    <w:tmpl w:val="104A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5E8F"/>
    <w:multiLevelType w:val="hybridMultilevel"/>
    <w:tmpl w:val="AC409B36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6" w15:restartNumberingAfterBreak="0">
    <w:nsid w:val="58591B36"/>
    <w:multiLevelType w:val="hybridMultilevel"/>
    <w:tmpl w:val="2A08E7B0"/>
    <w:lvl w:ilvl="0" w:tplc="15B66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36548"/>
    <w:multiLevelType w:val="multilevel"/>
    <w:tmpl w:val="798C4E5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8" w15:restartNumberingAfterBreak="0">
    <w:nsid w:val="5E57044D"/>
    <w:multiLevelType w:val="hybridMultilevel"/>
    <w:tmpl w:val="FC84E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25014E"/>
    <w:multiLevelType w:val="hybridMultilevel"/>
    <w:tmpl w:val="85D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5FA2"/>
    <w:multiLevelType w:val="hybridMultilevel"/>
    <w:tmpl w:val="3CB42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CE405B"/>
    <w:multiLevelType w:val="hybridMultilevel"/>
    <w:tmpl w:val="27DEFD66"/>
    <w:lvl w:ilvl="0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2" w15:restartNumberingAfterBreak="0">
    <w:nsid w:val="6E74254C"/>
    <w:multiLevelType w:val="hybridMultilevel"/>
    <w:tmpl w:val="3336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D5AD6"/>
    <w:multiLevelType w:val="hybridMultilevel"/>
    <w:tmpl w:val="FD184018"/>
    <w:lvl w:ilvl="0" w:tplc="79728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06A0B"/>
    <w:multiLevelType w:val="hybridMultilevel"/>
    <w:tmpl w:val="FF40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ADD"/>
    <w:multiLevelType w:val="hybridMultilevel"/>
    <w:tmpl w:val="95B25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9520D5"/>
    <w:multiLevelType w:val="hybridMultilevel"/>
    <w:tmpl w:val="6BCA9030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7" w15:restartNumberingAfterBreak="0">
    <w:nsid w:val="77F25D9B"/>
    <w:multiLevelType w:val="hybridMultilevel"/>
    <w:tmpl w:val="78B2C208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8" w15:restartNumberingAfterBreak="0">
    <w:nsid w:val="786E64EF"/>
    <w:multiLevelType w:val="hybridMultilevel"/>
    <w:tmpl w:val="4CFA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2183A"/>
    <w:multiLevelType w:val="hybridMultilevel"/>
    <w:tmpl w:val="2A624D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ED313F"/>
    <w:multiLevelType w:val="hybridMultilevel"/>
    <w:tmpl w:val="12C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A3266"/>
    <w:multiLevelType w:val="hybridMultilevel"/>
    <w:tmpl w:val="802228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297368">
    <w:abstractNumId w:val="6"/>
  </w:num>
  <w:num w:numId="2" w16cid:durableId="177502728">
    <w:abstractNumId w:val="26"/>
  </w:num>
  <w:num w:numId="3" w16cid:durableId="736900548">
    <w:abstractNumId w:val="25"/>
  </w:num>
  <w:num w:numId="4" w16cid:durableId="533348713">
    <w:abstractNumId w:val="37"/>
  </w:num>
  <w:num w:numId="5" w16cid:durableId="913591495">
    <w:abstractNumId w:val="2"/>
  </w:num>
  <w:num w:numId="6" w16cid:durableId="1133982287">
    <w:abstractNumId w:val="4"/>
  </w:num>
  <w:num w:numId="7" w16cid:durableId="1857041830">
    <w:abstractNumId w:val="14"/>
  </w:num>
  <w:num w:numId="8" w16cid:durableId="1659571666">
    <w:abstractNumId w:val="0"/>
  </w:num>
  <w:num w:numId="9" w16cid:durableId="1064985877">
    <w:abstractNumId w:val="10"/>
  </w:num>
  <w:num w:numId="10" w16cid:durableId="1752700571">
    <w:abstractNumId w:val="22"/>
  </w:num>
  <w:num w:numId="11" w16cid:durableId="507597989">
    <w:abstractNumId w:val="5"/>
  </w:num>
  <w:num w:numId="12" w16cid:durableId="1703048495">
    <w:abstractNumId w:val="34"/>
  </w:num>
  <w:num w:numId="13" w16cid:durableId="955139140">
    <w:abstractNumId w:val="9"/>
  </w:num>
  <w:num w:numId="14" w16cid:durableId="2143309092">
    <w:abstractNumId w:val="18"/>
  </w:num>
  <w:num w:numId="15" w16cid:durableId="357242646">
    <w:abstractNumId w:val="33"/>
  </w:num>
  <w:num w:numId="16" w16cid:durableId="678197596">
    <w:abstractNumId w:val="29"/>
  </w:num>
  <w:num w:numId="17" w16cid:durableId="776365607">
    <w:abstractNumId w:val="8"/>
  </w:num>
  <w:num w:numId="18" w16cid:durableId="1145396529">
    <w:abstractNumId w:val="21"/>
  </w:num>
  <w:num w:numId="19" w16cid:durableId="1349867563">
    <w:abstractNumId w:val="30"/>
  </w:num>
  <w:num w:numId="20" w16cid:durableId="38864171">
    <w:abstractNumId w:val="28"/>
  </w:num>
  <w:num w:numId="21" w16cid:durableId="1773937715">
    <w:abstractNumId w:val="40"/>
  </w:num>
  <w:num w:numId="22" w16cid:durableId="1079059065">
    <w:abstractNumId w:val="15"/>
  </w:num>
  <w:num w:numId="23" w16cid:durableId="1917088359">
    <w:abstractNumId w:val="13"/>
  </w:num>
  <w:num w:numId="24" w16cid:durableId="806700907">
    <w:abstractNumId w:val="32"/>
  </w:num>
  <w:num w:numId="25" w16cid:durableId="1517228270">
    <w:abstractNumId w:val="23"/>
  </w:num>
  <w:num w:numId="26" w16cid:durableId="279146316">
    <w:abstractNumId w:val="24"/>
  </w:num>
  <w:num w:numId="27" w16cid:durableId="740177780">
    <w:abstractNumId w:val="16"/>
  </w:num>
  <w:num w:numId="28" w16cid:durableId="271089466">
    <w:abstractNumId w:val="35"/>
  </w:num>
  <w:num w:numId="29" w16cid:durableId="565841550">
    <w:abstractNumId w:val="3"/>
  </w:num>
  <w:num w:numId="30" w16cid:durableId="1804540848">
    <w:abstractNumId w:val="38"/>
  </w:num>
  <w:num w:numId="31" w16cid:durableId="707409430">
    <w:abstractNumId w:val="41"/>
  </w:num>
  <w:num w:numId="32" w16cid:durableId="1210531316">
    <w:abstractNumId w:val="19"/>
  </w:num>
  <w:num w:numId="33" w16cid:durableId="920674079">
    <w:abstractNumId w:val="17"/>
  </w:num>
  <w:num w:numId="34" w16cid:durableId="680739511">
    <w:abstractNumId w:val="39"/>
  </w:num>
  <w:num w:numId="35" w16cid:durableId="2021202432">
    <w:abstractNumId w:val="7"/>
  </w:num>
  <w:num w:numId="36" w16cid:durableId="1437019102">
    <w:abstractNumId w:val="31"/>
  </w:num>
  <w:num w:numId="37" w16cid:durableId="1443837288">
    <w:abstractNumId w:val="1"/>
  </w:num>
  <w:num w:numId="38" w16cid:durableId="1119379490">
    <w:abstractNumId w:val="27"/>
  </w:num>
  <w:num w:numId="39" w16cid:durableId="1646230458">
    <w:abstractNumId w:val="20"/>
  </w:num>
  <w:num w:numId="40" w16cid:durableId="1287588281">
    <w:abstractNumId w:val="18"/>
  </w:num>
  <w:num w:numId="41" w16cid:durableId="2014188474">
    <w:abstractNumId w:val="12"/>
  </w:num>
  <w:num w:numId="42" w16cid:durableId="804587529">
    <w:abstractNumId w:val="40"/>
  </w:num>
  <w:num w:numId="43" w16cid:durableId="1782451077">
    <w:abstractNumId w:val="11"/>
  </w:num>
  <w:num w:numId="44" w16cid:durableId="46334817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22"/>
    <w:rsid w:val="00035BD8"/>
    <w:rsid w:val="00052AAC"/>
    <w:rsid w:val="00064968"/>
    <w:rsid w:val="00065C82"/>
    <w:rsid w:val="000779FB"/>
    <w:rsid w:val="00081D2F"/>
    <w:rsid w:val="00083624"/>
    <w:rsid w:val="000971C6"/>
    <w:rsid w:val="000C4A53"/>
    <w:rsid w:val="000C696B"/>
    <w:rsid w:val="00106648"/>
    <w:rsid w:val="001407ED"/>
    <w:rsid w:val="00152C0F"/>
    <w:rsid w:val="0016574E"/>
    <w:rsid w:val="00190E43"/>
    <w:rsid w:val="001B371B"/>
    <w:rsid w:val="001D0A33"/>
    <w:rsid w:val="001E7B94"/>
    <w:rsid w:val="001F1A13"/>
    <w:rsid w:val="001F6AA3"/>
    <w:rsid w:val="00203F38"/>
    <w:rsid w:val="00205230"/>
    <w:rsid w:val="002052CF"/>
    <w:rsid w:val="00215DCA"/>
    <w:rsid w:val="002436FE"/>
    <w:rsid w:val="002457E5"/>
    <w:rsid w:val="00253C9F"/>
    <w:rsid w:val="00254071"/>
    <w:rsid w:val="00275DB6"/>
    <w:rsid w:val="00297331"/>
    <w:rsid w:val="002A4AFE"/>
    <w:rsid w:val="002C5D6C"/>
    <w:rsid w:val="002D0F02"/>
    <w:rsid w:val="002D4752"/>
    <w:rsid w:val="002D6696"/>
    <w:rsid w:val="002F0369"/>
    <w:rsid w:val="00305E1B"/>
    <w:rsid w:val="00313852"/>
    <w:rsid w:val="00314AA5"/>
    <w:rsid w:val="003167D4"/>
    <w:rsid w:val="00344445"/>
    <w:rsid w:val="00360707"/>
    <w:rsid w:val="00361164"/>
    <w:rsid w:val="00380EDE"/>
    <w:rsid w:val="00385B62"/>
    <w:rsid w:val="003B2540"/>
    <w:rsid w:val="003B528C"/>
    <w:rsid w:val="003C1994"/>
    <w:rsid w:val="003C3B54"/>
    <w:rsid w:val="003C45B7"/>
    <w:rsid w:val="0040297C"/>
    <w:rsid w:val="00442AC6"/>
    <w:rsid w:val="004532C5"/>
    <w:rsid w:val="00465A64"/>
    <w:rsid w:val="004866A0"/>
    <w:rsid w:val="004951B3"/>
    <w:rsid w:val="004A34FD"/>
    <w:rsid w:val="004A5274"/>
    <w:rsid w:val="004B693D"/>
    <w:rsid w:val="004C3F22"/>
    <w:rsid w:val="00501FC7"/>
    <w:rsid w:val="00504251"/>
    <w:rsid w:val="00507D1D"/>
    <w:rsid w:val="005123C4"/>
    <w:rsid w:val="00525FCA"/>
    <w:rsid w:val="00531BD4"/>
    <w:rsid w:val="00557695"/>
    <w:rsid w:val="00562DA1"/>
    <w:rsid w:val="00572ADC"/>
    <w:rsid w:val="005821E9"/>
    <w:rsid w:val="00584588"/>
    <w:rsid w:val="00590D02"/>
    <w:rsid w:val="005A2DBE"/>
    <w:rsid w:val="005B4DCE"/>
    <w:rsid w:val="005C1343"/>
    <w:rsid w:val="005C1DF4"/>
    <w:rsid w:val="005D14C3"/>
    <w:rsid w:val="005D3013"/>
    <w:rsid w:val="005D35BD"/>
    <w:rsid w:val="005E0FD3"/>
    <w:rsid w:val="00601AFC"/>
    <w:rsid w:val="006116AA"/>
    <w:rsid w:val="0063576B"/>
    <w:rsid w:val="006708CC"/>
    <w:rsid w:val="006902BB"/>
    <w:rsid w:val="006A0378"/>
    <w:rsid w:val="006B5492"/>
    <w:rsid w:val="006B61AA"/>
    <w:rsid w:val="006C1682"/>
    <w:rsid w:val="006C379D"/>
    <w:rsid w:val="006D3835"/>
    <w:rsid w:val="006D77C4"/>
    <w:rsid w:val="006E5C97"/>
    <w:rsid w:val="006F5FE3"/>
    <w:rsid w:val="007060DE"/>
    <w:rsid w:val="00725A2F"/>
    <w:rsid w:val="007529D6"/>
    <w:rsid w:val="00767D54"/>
    <w:rsid w:val="00787444"/>
    <w:rsid w:val="007930D1"/>
    <w:rsid w:val="007966A9"/>
    <w:rsid w:val="007B1F2A"/>
    <w:rsid w:val="007B5C2B"/>
    <w:rsid w:val="007B79CC"/>
    <w:rsid w:val="007C24A3"/>
    <w:rsid w:val="007D3A86"/>
    <w:rsid w:val="00806BB5"/>
    <w:rsid w:val="00806CFA"/>
    <w:rsid w:val="00820026"/>
    <w:rsid w:val="00824B60"/>
    <w:rsid w:val="008276FF"/>
    <w:rsid w:val="00827D3E"/>
    <w:rsid w:val="008303C7"/>
    <w:rsid w:val="008335D9"/>
    <w:rsid w:val="0084101D"/>
    <w:rsid w:val="00842F7E"/>
    <w:rsid w:val="00843B66"/>
    <w:rsid w:val="00856131"/>
    <w:rsid w:val="00864959"/>
    <w:rsid w:val="0087585B"/>
    <w:rsid w:val="00884C15"/>
    <w:rsid w:val="008A36DB"/>
    <w:rsid w:val="008B3CB8"/>
    <w:rsid w:val="008C1D41"/>
    <w:rsid w:val="008C2DDC"/>
    <w:rsid w:val="008D06FD"/>
    <w:rsid w:val="008D4B6E"/>
    <w:rsid w:val="008F6EB6"/>
    <w:rsid w:val="008F77D6"/>
    <w:rsid w:val="00900DD2"/>
    <w:rsid w:val="009256E7"/>
    <w:rsid w:val="00935FA0"/>
    <w:rsid w:val="0093607A"/>
    <w:rsid w:val="00956E1D"/>
    <w:rsid w:val="00963AA1"/>
    <w:rsid w:val="00964CD0"/>
    <w:rsid w:val="009764CF"/>
    <w:rsid w:val="00983126"/>
    <w:rsid w:val="009A2C44"/>
    <w:rsid w:val="009C68D9"/>
    <w:rsid w:val="009D0744"/>
    <w:rsid w:val="009D3C27"/>
    <w:rsid w:val="009E7D8A"/>
    <w:rsid w:val="00A01D31"/>
    <w:rsid w:val="00A225B3"/>
    <w:rsid w:val="00A520E7"/>
    <w:rsid w:val="00A73BBE"/>
    <w:rsid w:val="00A74108"/>
    <w:rsid w:val="00A84228"/>
    <w:rsid w:val="00A90071"/>
    <w:rsid w:val="00AA07A5"/>
    <w:rsid w:val="00AA1EA3"/>
    <w:rsid w:val="00AD61AE"/>
    <w:rsid w:val="00AF2A45"/>
    <w:rsid w:val="00AF4332"/>
    <w:rsid w:val="00B14940"/>
    <w:rsid w:val="00B350DF"/>
    <w:rsid w:val="00B37540"/>
    <w:rsid w:val="00B562EC"/>
    <w:rsid w:val="00B81DCB"/>
    <w:rsid w:val="00B91865"/>
    <w:rsid w:val="00BA568D"/>
    <w:rsid w:val="00BB7083"/>
    <w:rsid w:val="00BB7BD5"/>
    <w:rsid w:val="00BB7CB3"/>
    <w:rsid w:val="00BC298D"/>
    <w:rsid w:val="00BC72A8"/>
    <w:rsid w:val="00BD4C00"/>
    <w:rsid w:val="00BE3981"/>
    <w:rsid w:val="00BF7603"/>
    <w:rsid w:val="00C132AF"/>
    <w:rsid w:val="00C15642"/>
    <w:rsid w:val="00C64707"/>
    <w:rsid w:val="00C82C67"/>
    <w:rsid w:val="00C87BD1"/>
    <w:rsid w:val="00CB3E7F"/>
    <w:rsid w:val="00CC6B78"/>
    <w:rsid w:val="00CD3F06"/>
    <w:rsid w:val="00CE0CEF"/>
    <w:rsid w:val="00CE668F"/>
    <w:rsid w:val="00D25DC0"/>
    <w:rsid w:val="00D66D1E"/>
    <w:rsid w:val="00D867D3"/>
    <w:rsid w:val="00D877D2"/>
    <w:rsid w:val="00D9531F"/>
    <w:rsid w:val="00D954D4"/>
    <w:rsid w:val="00D956D2"/>
    <w:rsid w:val="00D95A2E"/>
    <w:rsid w:val="00DA0C39"/>
    <w:rsid w:val="00DA0E8C"/>
    <w:rsid w:val="00DB360B"/>
    <w:rsid w:val="00DC5680"/>
    <w:rsid w:val="00DE327D"/>
    <w:rsid w:val="00E07B37"/>
    <w:rsid w:val="00E13984"/>
    <w:rsid w:val="00E37018"/>
    <w:rsid w:val="00E4561E"/>
    <w:rsid w:val="00E53393"/>
    <w:rsid w:val="00E707B0"/>
    <w:rsid w:val="00E80E46"/>
    <w:rsid w:val="00E811DE"/>
    <w:rsid w:val="00E865B1"/>
    <w:rsid w:val="00E871B5"/>
    <w:rsid w:val="00E92160"/>
    <w:rsid w:val="00E95344"/>
    <w:rsid w:val="00E95BA0"/>
    <w:rsid w:val="00EB1796"/>
    <w:rsid w:val="00EB4ED5"/>
    <w:rsid w:val="00EB62D1"/>
    <w:rsid w:val="00EC449B"/>
    <w:rsid w:val="00ED0948"/>
    <w:rsid w:val="00ED55E5"/>
    <w:rsid w:val="00EE2B4B"/>
    <w:rsid w:val="00EF48CF"/>
    <w:rsid w:val="00F019C9"/>
    <w:rsid w:val="00F03E2E"/>
    <w:rsid w:val="00F115D3"/>
    <w:rsid w:val="00F149CC"/>
    <w:rsid w:val="00F154CF"/>
    <w:rsid w:val="00F26CF0"/>
    <w:rsid w:val="00F27B8F"/>
    <w:rsid w:val="00F406E2"/>
    <w:rsid w:val="00F71C85"/>
    <w:rsid w:val="00F83322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8AAE"/>
  <w15:docId w15:val="{72EFD83D-01BB-4339-8CCD-350B391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5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4CF"/>
    <w:pPr>
      <w:ind w:left="720"/>
      <w:contextualSpacing/>
    </w:pPr>
  </w:style>
  <w:style w:type="paragraph" w:styleId="BodyText">
    <w:name w:val="Body Text"/>
    <w:basedOn w:val="Normal"/>
    <w:link w:val="BodyTextChar"/>
    <w:rsid w:val="00864959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4959"/>
    <w:rPr>
      <w:rFonts w:ascii="Garamond" w:eastAsia="Times New Roman" w:hAnsi="Garamond" w:cs="Times New Roman"/>
      <w:szCs w:val="20"/>
    </w:rPr>
  </w:style>
  <w:style w:type="character" w:customStyle="1" w:styleId="apple-converted-space">
    <w:name w:val="apple-converted-space"/>
    <w:basedOn w:val="DefaultParagraphFont"/>
    <w:rsid w:val="00864959"/>
  </w:style>
  <w:style w:type="character" w:styleId="Emphasis">
    <w:name w:val="Emphasis"/>
    <w:basedOn w:val="DefaultParagraphFont"/>
    <w:uiPriority w:val="20"/>
    <w:qFormat/>
    <w:rsid w:val="007529D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343"/>
    <w:rPr>
      <w:color w:val="605E5C"/>
      <w:shd w:val="clear" w:color="auto" w:fill="E1DFDD"/>
    </w:rPr>
  </w:style>
  <w:style w:type="paragraph" w:customStyle="1" w:styleId="Default">
    <w:name w:val="Default"/>
    <w:rsid w:val="00380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10"/>
    <w:unhideWhenUsed/>
    <w:qFormat/>
    <w:rsid w:val="009A2C44"/>
    <w:pPr>
      <w:numPr>
        <w:numId w:val="37"/>
      </w:numPr>
      <w:spacing w:after="240" w:line="288" w:lineRule="auto"/>
      <w:contextualSpacing/>
    </w:pPr>
    <w:rPr>
      <w:rFonts w:ascii="Cambria" w:eastAsia="HGMinchoB" w:hAnsi="Cambria"/>
      <w:color w:val="404040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305E1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2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93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8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10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56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aijr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tion@twaijr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waijr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aijri@twaij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Talaat_2</dc:creator>
  <cp:lastModifiedBy>Tallat</cp:lastModifiedBy>
  <cp:revision>33</cp:revision>
  <cp:lastPrinted>2021-05-17T17:58:00Z</cp:lastPrinted>
  <dcterms:created xsi:type="dcterms:W3CDTF">2021-05-03T11:18:00Z</dcterms:created>
  <dcterms:modified xsi:type="dcterms:W3CDTF">2022-04-17T08:06:00Z</dcterms:modified>
</cp:coreProperties>
</file>